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79" w:rsidRDefault="00DB5E79" w:rsidP="00CD1983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25600" cy="361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SSFINANC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64" cy="39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79" w:rsidRDefault="00DB5E79" w:rsidP="009663A3">
      <w:pPr>
        <w:pStyle w:val="NoSpacing"/>
        <w:rPr>
          <w:b/>
        </w:rPr>
      </w:pPr>
    </w:p>
    <w:p w:rsidR="00DB5E79" w:rsidRDefault="00DB5E79" w:rsidP="009663A3">
      <w:pPr>
        <w:pStyle w:val="NoSpacing"/>
        <w:rPr>
          <w:b/>
        </w:rPr>
      </w:pPr>
    </w:p>
    <w:p w:rsidR="009663A3" w:rsidRPr="001C3113" w:rsidRDefault="00DB5E79" w:rsidP="009663A3">
      <w:pPr>
        <w:pStyle w:val="NoSpacing"/>
        <w:rPr>
          <w:b/>
        </w:rPr>
      </w:pPr>
      <w:r>
        <w:rPr>
          <w:b/>
        </w:rPr>
        <w:t xml:space="preserve"> </w:t>
      </w:r>
    </w:p>
    <w:p w:rsidR="009663A3" w:rsidRDefault="00B32796" w:rsidP="009663A3">
      <w:pPr>
        <w:pStyle w:val="NoSpacing"/>
        <w:rPr>
          <w:b/>
        </w:rPr>
      </w:pPr>
      <w:r>
        <w:rPr>
          <w:b/>
        </w:rPr>
        <w:t>FOR IMMEDIATE RELEASE</w:t>
      </w:r>
      <w:r w:rsidR="003E6609">
        <w:rPr>
          <w:b/>
        </w:rPr>
        <w:br/>
        <w:t>November 26, 2018</w:t>
      </w:r>
      <w:bookmarkStart w:id="0" w:name="_GoBack"/>
      <w:bookmarkEnd w:id="0"/>
    </w:p>
    <w:p w:rsidR="00B32796" w:rsidRPr="001C3113" w:rsidRDefault="00B32796" w:rsidP="009663A3">
      <w:pPr>
        <w:pStyle w:val="NoSpacing"/>
        <w:rPr>
          <w:b/>
        </w:rPr>
      </w:pPr>
    </w:p>
    <w:p w:rsidR="009663A3" w:rsidRPr="001C3113" w:rsidRDefault="009663A3" w:rsidP="009663A3">
      <w:pPr>
        <w:pStyle w:val="NoSpacing"/>
        <w:rPr>
          <w:b/>
        </w:rPr>
      </w:pPr>
      <w:r w:rsidRPr="001C3113">
        <w:rPr>
          <w:b/>
        </w:rPr>
        <w:t>FOR MORE INFORMATION</w:t>
      </w:r>
      <w:r w:rsidR="004E06EB" w:rsidRPr="001C3113">
        <w:rPr>
          <w:b/>
        </w:rPr>
        <w:t xml:space="preserve"> </w:t>
      </w:r>
      <w:r w:rsidR="0032294C">
        <w:rPr>
          <w:b/>
        </w:rPr>
        <w:t xml:space="preserve">OR TO SCHEDULE AN INTERVIEW WITH THE AUTHOR </w:t>
      </w:r>
      <w:r w:rsidR="004E06EB" w:rsidRPr="001C3113">
        <w:rPr>
          <w:b/>
        </w:rPr>
        <w:t>CONTACT</w:t>
      </w:r>
      <w:r w:rsidRPr="001C3113">
        <w:rPr>
          <w:b/>
        </w:rPr>
        <w:t>:</w:t>
      </w:r>
    </w:p>
    <w:p w:rsidR="004E06EB" w:rsidRPr="00DB5E79" w:rsidRDefault="00DB5E79" w:rsidP="00DB5E79">
      <w:pPr>
        <w:pStyle w:val="NoSpacing"/>
        <w:rPr>
          <w:b/>
        </w:rPr>
      </w:pPr>
      <w:r w:rsidRPr="00DB5E79">
        <w:rPr>
          <w:b/>
        </w:rPr>
        <w:t>WenFang Bruchett</w:t>
      </w:r>
      <w:r w:rsidRPr="00DB5E79">
        <w:rPr>
          <w:b/>
        </w:rPr>
        <w:br/>
        <w:t>support@blissfinance.com</w:t>
      </w:r>
      <w:r w:rsidRPr="00DB5E79">
        <w:rPr>
          <w:b/>
        </w:rPr>
        <w:br/>
        <w:t>713-570-6806</w:t>
      </w:r>
    </w:p>
    <w:p w:rsidR="00DB5E79" w:rsidRDefault="00DB5E79" w:rsidP="0065483A">
      <w:pPr>
        <w:pStyle w:val="ListParagraph"/>
        <w:ind w:left="450"/>
        <w:jc w:val="center"/>
        <w:rPr>
          <w:b/>
          <w:sz w:val="22"/>
          <w:szCs w:val="22"/>
        </w:rPr>
      </w:pPr>
    </w:p>
    <w:p w:rsidR="0065483A" w:rsidRDefault="004E06EB" w:rsidP="0065483A">
      <w:pPr>
        <w:pStyle w:val="ListParagraph"/>
        <w:ind w:left="450"/>
        <w:jc w:val="center"/>
        <w:rPr>
          <w:b/>
          <w:sz w:val="22"/>
          <w:szCs w:val="22"/>
        </w:rPr>
      </w:pPr>
      <w:r w:rsidRPr="00DB5E79">
        <w:rPr>
          <w:b/>
          <w:sz w:val="22"/>
          <w:szCs w:val="22"/>
        </w:rPr>
        <w:t>Hurricane</w:t>
      </w:r>
      <w:r w:rsidRPr="001C3113">
        <w:rPr>
          <w:b/>
          <w:sz w:val="22"/>
          <w:szCs w:val="22"/>
        </w:rPr>
        <w:t xml:space="preserve"> Harvey Victim Writes the Book on </w:t>
      </w:r>
      <w:r w:rsidR="00BD56FC">
        <w:rPr>
          <w:b/>
          <w:sz w:val="22"/>
          <w:szCs w:val="22"/>
        </w:rPr>
        <w:t xml:space="preserve">Achieving </w:t>
      </w:r>
      <w:r w:rsidR="0065483A">
        <w:rPr>
          <w:b/>
          <w:sz w:val="22"/>
          <w:szCs w:val="22"/>
        </w:rPr>
        <w:t>Health and Wealth</w:t>
      </w:r>
    </w:p>
    <w:p w:rsidR="001F6D3B" w:rsidRPr="001C3113" w:rsidRDefault="001C3113" w:rsidP="0065483A">
      <w:pPr>
        <w:pStyle w:val="ListParagraph"/>
        <w:ind w:left="4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 </w:t>
      </w:r>
      <w:r w:rsidR="004E06EB" w:rsidRPr="001C3113">
        <w:rPr>
          <w:b/>
          <w:sz w:val="22"/>
          <w:szCs w:val="22"/>
        </w:rPr>
        <w:t>Coming Back From Financial Hardship</w:t>
      </w:r>
    </w:p>
    <w:p w:rsidR="001F6D3B" w:rsidRDefault="001F6D3B" w:rsidP="001F6D3B">
      <w:pPr>
        <w:pStyle w:val="ListParagraph"/>
        <w:ind w:left="450"/>
        <w:jc w:val="both"/>
        <w:rPr>
          <w:sz w:val="22"/>
          <w:szCs w:val="22"/>
        </w:rPr>
      </w:pPr>
    </w:p>
    <w:p w:rsidR="008D2E82" w:rsidRDefault="00DB5E79" w:rsidP="00815C96">
      <w:pPr>
        <w:pStyle w:val="ListParagraph"/>
        <w:ind w:left="450"/>
        <w:rPr>
          <w:sz w:val="22"/>
          <w:szCs w:val="22"/>
        </w:rPr>
      </w:pPr>
      <w:r w:rsidRPr="00DB5E79">
        <w:rPr>
          <w:sz w:val="22"/>
          <w:szCs w:val="22"/>
        </w:rPr>
        <w:t>HOUSTON</w:t>
      </w:r>
      <w:r w:rsidR="001F6D3B" w:rsidRPr="00DB5E79">
        <w:rPr>
          <w:sz w:val="22"/>
          <w:szCs w:val="22"/>
        </w:rPr>
        <w:t xml:space="preserve">, </w:t>
      </w:r>
      <w:r w:rsidRPr="00DB5E79">
        <w:rPr>
          <w:sz w:val="22"/>
          <w:szCs w:val="22"/>
        </w:rPr>
        <w:t>TEXAS</w:t>
      </w:r>
      <w:r w:rsidR="001F6D3B" w:rsidRPr="00DB5E79">
        <w:rPr>
          <w:sz w:val="22"/>
          <w:szCs w:val="22"/>
        </w:rPr>
        <w:t xml:space="preserve"> </w:t>
      </w:r>
      <w:r w:rsidR="00B32796">
        <w:rPr>
          <w:sz w:val="22"/>
          <w:szCs w:val="22"/>
        </w:rPr>
        <w:t>–</w:t>
      </w:r>
      <w:r w:rsidR="001F6D3B" w:rsidRPr="00DB5E79">
        <w:rPr>
          <w:sz w:val="22"/>
          <w:szCs w:val="22"/>
        </w:rPr>
        <w:t xml:space="preserve"> </w:t>
      </w:r>
      <w:r w:rsidR="00B32796">
        <w:rPr>
          <w:sz w:val="22"/>
          <w:szCs w:val="22"/>
        </w:rPr>
        <w:t>November 26, 2018</w:t>
      </w:r>
      <w:r w:rsidR="001F6D3B" w:rsidRPr="00DB5E79">
        <w:rPr>
          <w:sz w:val="22"/>
          <w:szCs w:val="22"/>
        </w:rPr>
        <w:t xml:space="preserve"> - </w:t>
      </w:r>
      <w:r w:rsidR="00223D6A" w:rsidRPr="00DB5E79">
        <w:rPr>
          <w:sz w:val="22"/>
          <w:szCs w:val="22"/>
        </w:rPr>
        <w:t>In</w:t>
      </w:r>
      <w:r w:rsidR="00223D6A">
        <w:rPr>
          <w:sz w:val="22"/>
          <w:szCs w:val="22"/>
        </w:rPr>
        <w:t xml:space="preserve"> </w:t>
      </w:r>
      <w:r w:rsidR="00843A8F" w:rsidRPr="00843A8F">
        <w:rPr>
          <w:i/>
          <w:sz w:val="22"/>
          <w:szCs w:val="22"/>
        </w:rPr>
        <w:t>The C.A.S.H. Formula</w:t>
      </w:r>
      <w:r w:rsidR="00843A8F">
        <w:rPr>
          <w:sz w:val="22"/>
          <w:szCs w:val="22"/>
        </w:rPr>
        <w:t xml:space="preserve"> - a </w:t>
      </w:r>
      <w:r w:rsidR="00223D6A">
        <w:rPr>
          <w:sz w:val="22"/>
          <w:szCs w:val="22"/>
        </w:rPr>
        <w:t xml:space="preserve">just-released how-to </w:t>
      </w:r>
      <w:r w:rsidR="001C3113">
        <w:rPr>
          <w:sz w:val="22"/>
          <w:szCs w:val="22"/>
        </w:rPr>
        <w:t xml:space="preserve">wealth-building </w:t>
      </w:r>
      <w:r w:rsidR="00223D6A">
        <w:rPr>
          <w:sz w:val="22"/>
          <w:szCs w:val="22"/>
        </w:rPr>
        <w:t>book</w:t>
      </w:r>
      <w:r w:rsidR="00843A8F">
        <w:rPr>
          <w:sz w:val="22"/>
          <w:szCs w:val="22"/>
        </w:rPr>
        <w:t xml:space="preserve"> with a twist,</w:t>
      </w:r>
      <w:r w:rsidR="00223D6A">
        <w:rPr>
          <w:sz w:val="22"/>
          <w:szCs w:val="22"/>
        </w:rPr>
        <w:t xml:space="preserve"> author WenFang Yang Bruchett </w:t>
      </w:r>
      <w:r w:rsidR="0005323E">
        <w:rPr>
          <w:sz w:val="22"/>
          <w:szCs w:val="22"/>
        </w:rPr>
        <w:t>shares her proven strategies for success that combine hard-hitting financial tactics with a dose of mindfulness and wellness.</w:t>
      </w:r>
      <w:r w:rsidR="00223D6A">
        <w:rPr>
          <w:sz w:val="22"/>
          <w:szCs w:val="22"/>
        </w:rPr>
        <w:t xml:space="preserve">  </w:t>
      </w:r>
    </w:p>
    <w:p w:rsidR="00815C96" w:rsidRDefault="00815C96" w:rsidP="00815C96">
      <w:pPr>
        <w:pStyle w:val="ListParagraph"/>
        <w:ind w:left="450"/>
        <w:rPr>
          <w:sz w:val="22"/>
          <w:szCs w:val="22"/>
        </w:rPr>
      </w:pPr>
    </w:p>
    <w:p w:rsidR="001B2C69" w:rsidRDefault="001C3113" w:rsidP="001B2C69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auto"/>
          <w:sz w:val="22"/>
          <w:szCs w:val="22"/>
        </w:rPr>
        <w:t>As founder of a company that helps starts-ups become bankable and as a former</w:t>
      </w:r>
      <w:r w:rsidR="00843A8F">
        <w:rPr>
          <w:rFonts w:asciiTheme="minorHAnsi" w:hAnsiTheme="minorHAnsi"/>
          <w:color w:val="auto"/>
          <w:sz w:val="22"/>
          <w:szCs w:val="22"/>
        </w:rPr>
        <w:t xml:space="preserve"> corporate banking executive for</w:t>
      </w:r>
      <w:r w:rsidR="001F6D3B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a global leader in financial solutions,</w:t>
      </w:r>
      <w:r w:rsidR="001F6D3B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Bruchett</w:t>
      </w:r>
      <w:r w:rsidR="001F6D3B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is well-versed in guiding </w:t>
      </w:r>
      <w:r w:rsidR="008D2E82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consumers and business owners 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in how to obtain loans, get out of debt and improve their finances</w:t>
      </w:r>
      <w:r w:rsidR="008D2E82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.</w:t>
      </w:r>
    </w:p>
    <w:p w:rsidR="001B2C69" w:rsidRDefault="001B2C69" w:rsidP="001B2C69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1B2C69" w:rsidRDefault="001B2C69" w:rsidP="001B2C69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And Bruchett rose to these finance leadership roles by an unusual route. In her early 20s, she was buried in debt.</w:t>
      </w:r>
    </w:p>
    <w:p w:rsidR="001B2C69" w:rsidRDefault="001B2C69" w:rsidP="001B2C69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1B2C69" w:rsidRDefault="001B2C69" w:rsidP="001B2C69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“I am a little different than most financial experts. In my early 20s, I was experiencing serious money issues due to my ignorance of how credit worked and lack of budgeting knowledge along with a number of other bad money decisions. I decided to get smart on all things finance so I could bounce back and come out even stronger,” said Bruchett.</w:t>
      </w:r>
    </w:p>
    <w:p w:rsidR="001B2C69" w:rsidRDefault="001B2C69" w:rsidP="001B2C69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1B2C69" w:rsidRDefault="001B2C69" w:rsidP="001B2C69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And little did Bruche</w:t>
      </w:r>
      <w:r w:rsidR="00DB5E79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t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t know that she would later in life use that financial know-how to 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survive a devastating experience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.</w:t>
      </w:r>
    </w:p>
    <w:p w:rsidR="001B2C69" w:rsidRPr="001C3113" w:rsidRDefault="001B2C69" w:rsidP="009A1FA5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8D2E82" w:rsidRDefault="001B2C69" w:rsidP="009A1FA5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When </w:t>
      </w:r>
      <w:r w:rsidR="008D2E82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Hurricane Harvey</w:t>
      </w:r>
      <w:r w:rsidR="0040113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struck in 2017, Bruchett</w:t>
      </w:r>
      <w:r w:rsidR="0040113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was displaced 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from her home </w:t>
      </w:r>
      <w:r w:rsidR="0040113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for nearly a year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. She credits (pun intended) her </w:t>
      </w:r>
      <w:r w:rsidR="001C3113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comeback story</w:t>
      </w:r>
      <w:r w:rsid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to her financial know-how</w:t>
      </w:r>
      <w:r w:rsid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.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And th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e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fresh </w:t>
      </w:r>
      <w:r w:rsidR="0040113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outlook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she gained as a result i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s what makes this book not only unique, but compelling.</w:t>
      </w:r>
    </w:p>
    <w:p w:rsidR="009871E2" w:rsidRDefault="009871E2" w:rsidP="009A1FA5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:rsidR="0040113F" w:rsidRDefault="00843A8F" w:rsidP="009A1FA5">
      <w:pPr>
        <w:pStyle w:val="ListParagraph"/>
        <w:ind w:left="450"/>
        <w:rPr>
          <w:sz w:val="22"/>
          <w:szCs w:val="22"/>
        </w:rPr>
      </w:pPr>
      <w:r w:rsidRPr="0040113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“I’ve offered financial guidance to </w:t>
      </w:r>
      <w:r w:rsidR="001F6D3B" w:rsidRPr="0040113F">
        <w:rPr>
          <w:sz w:val="22"/>
          <w:szCs w:val="22"/>
        </w:rPr>
        <w:t xml:space="preserve">consumers and business owners </w:t>
      </w:r>
      <w:r w:rsidRPr="0040113F">
        <w:rPr>
          <w:sz w:val="22"/>
          <w:szCs w:val="22"/>
        </w:rPr>
        <w:t xml:space="preserve">for more than 20 years – and I’ve enjoyed a great deal of success as have those I have advised,” said Bruchett. “But it wasn’t until I lost everything during </w:t>
      </w:r>
      <w:r w:rsidR="0040113F" w:rsidRPr="0040113F">
        <w:rPr>
          <w:sz w:val="22"/>
          <w:szCs w:val="22"/>
        </w:rPr>
        <w:t xml:space="preserve">Harvey </w:t>
      </w:r>
      <w:r w:rsidR="0040113F">
        <w:rPr>
          <w:sz w:val="22"/>
          <w:szCs w:val="22"/>
        </w:rPr>
        <w:t>that I realized how empowering my financial know-how was. It was invaluable to my getting back on my feet and reclaiming my financial footing</w:t>
      </w:r>
      <w:r w:rsidR="006145CD">
        <w:rPr>
          <w:sz w:val="22"/>
          <w:szCs w:val="22"/>
        </w:rPr>
        <w:t xml:space="preserve"> – and I now</w:t>
      </w:r>
      <w:r w:rsidR="00103011">
        <w:rPr>
          <w:sz w:val="22"/>
          <w:szCs w:val="22"/>
        </w:rPr>
        <w:t>,</w:t>
      </w:r>
      <w:r w:rsidR="006145CD">
        <w:rPr>
          <w:sz w:val="22"/>
          <w:szCs w:val="22"/>
        </w:rPr>
        <w:t xml:space="preserve"> more than ever</w:t>
      </w:r>
      <w:r w:rsidR="00103011">
        <w:rPr>
          <w:sz w:val="22"/>
          <w:szCs w:val="22"/>
        </w:rPr>
        <w:t>,</w:t>
      </w:r>
      <w:r w:rsidR="006145CD">
        <w:rPr>
          <w:sz w:val="22"/>
          <w:szCs w:val="22"/>
        </w:rPr>
        <w:t xml:space="preserve"> want to share that knowledge with as many people as I can</w:t>
      </w:r>
      <w:r w:rsidR="0040113F">
        <w:rPr>
          <w:sz w:val="22"/>
          <w:szCs w:val="22"/>
        </w:rPr>
        <w:t>.”</w:t>
      </w:r>
    </w:p>
    <w:p w:rsidR="0040113F" w:rsidRDefault="0040113F" w:rsidP="009A1FA5">
      <w:pPr>
        <w:pStyle w:val="ListParagraph"/>
        <w:ind w:left="450"/>
        <w:rPr>
          <w:sz w:val="22"/>
          <w:szCs w:val="22"/>
        </w:rPr>
      </w:pPr>
    </w:p>
    <w:p w:rsidR="00997494" w:rsidRDefault="0040113F" w:rsidP="009A1FA5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“The experience </w:t>
      </w:r>
      <w:r w:rsidR="00103011">
        <w:rPr>
          <w:sz w:val="22"/>
          <w:szCs w:val="22"/>
        </w:rPr>
        <w:t xml:space="preserve">with Harvey </w:t>
      </w:r>
      <w:r>
        <w:rPr>
          <w:sz w:val="22"/>
          <w:szCs w:val="22"/>
        </w:rPr>
        <w:t>also gave me something a little less tangible</w:t>
      </w:r>
      <w:r w:rsidR="00103011">
        <w:rPr>
          <w:sz w:val="22"/>
          <w:szCs w:val="22"/>
        </w:rPr>
        <w:t xml:space="preserve"> but immensely powerful</w:t>
      </w:r>
      <w:r>
        <w:rPr>
          <w:sz w:val="22"/>
          <w:szCs w:val="22"/>
        </w:rPr>
        <w:t xml:space="preserve">: perspective. And that is where the health and wellness aspect of the book </w:t>
      </w:r>
      <w:r w:rsidR="00103011">
        <w:rPr>
          <w:sz w:val="22"/>
          <w:szCs w:val="22"/>
        </w:rPr>
        <w:t>factors in</w:t>
      </w:r>
      <w:r>
        <w:rPr>
          <w:sz w:val="22"/>
          <w:szCs w:val="22"/>
        </w:rPr>
        <w:t>,” she added.</w:t>
      </w:r>
    </w:p>
    <w:p w:rsidR="0065483A" w:rsidRDefault="0065483A" w:rsidP="009A1FA5">
      <w:pPr>
        <w:pStyle w:val="ListParagraph"/>
        <w:ind w:left="450"/>
        <w:rPr>
          <w:sz w:val="22"/>
          <w:szCs w:val="22"/>
        </w:rPr>
      </w:pPr>
    </w:p>
    <w:p w:rsidR="0065483A" w:rsidRDefault="0065483A" w:rsidP="009A1FA5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lastRenderedPageBreak/>
        <w:t>Thus the C.A.S.H. acronym in the book title: Credit. Assets. Savings. Health.</w:t>
      </w:r>
    </w:p>
    <w:p w:rsidR="00997494" w:rsidRDefault="00997494" w:rsidP="009A1FA5">
      <w:pPr>
        <w:pStyle w:val="ListParagraph"/>
        <w:ind w:left="450"/>
        <w:rPr>
          <w:sz w:val="22"/>
          <w:szCs w:val="22"/>
        </w:rPr>
      </w:pPr>
    </w:p>
    <w:p w:rsidR="00997494" w:rsidRPr="00997494" w:rsidRDefault="00F563A5" w:rsidP="009A1FA5">
      <w:pPr>
        <w:pStyle w:val="ListParagraph"/>
        <w:ind w:left="450"/>
        <w:rPr>
          <w:sz w:val="22"/>
          <w:szCs w:val="22"/>
        </w:rPr>
      </w:pPr>
      <w:r w:rsidRPr="00997494">
        <w:rPr>
          <w:sz w:val="22"/>
          <w:szCs w:val="22"/>
        </w:rPr>
        <w:t xml:space="preserve">The book gives strategies and step-by-step guidance to financial freedom specific to attaining loan approvals, capitalizing on credit, leveraging assets, saving wisely and maintaining overall health. </w:t>
      </w:r>
      <w:r w:rsidR="00997494" w:rsidRPr="00997494">
        <w:rPr>
          <w:sz w:val="22"/>
          <w:szCs w:val="22"/>
        </w:rPr>
        <w:t>It addresses issues like: Poor health and poor eating habits along with consequences of too much borrowing, lack of cash reserves,</w:t>
      </w:r>
      <w:r w:rsidR="0065483A">
        <w:rPr>
          <w:sz w:val="22"/>
          <w:szCs w:val="22"/>
        </w:rPr>
        <w:t xml:space="preserve"> </w:t>
      </w:r>
      <w:r w:rsidR="00997494" w:rsidRPr="00997494">
        <w:rPr>
          <w:sz w:val="22"/>
          <w:szCs w:val="22"/>
        </w:rPr>
        <w:t>lack of budgeting, not understanding credit</w:t>
      </w:r>
      <w:r w:rsidR="00997494">
        <w:rPr>
          <w:sz w:val="22"/>
          <w:szCs w:val="22"/>
        </w:rPr>
        <w:t>,</w:t>
      </w:r>
      <w:r w:rsidR="00997494" w:rsidRPr="00997494">
        <w:rPr>
          <w:sz w:val="22"/>
          <w:szCs w:val="22"/>
        </w:rPr>
        <w:t xml:space="preserve"> and not being properly prepared for a new business launch.</w:t>
      </w:r>
    </w:p>
    <w:p w:rsidR="00997494" w:rsidRDefault="00997494" w:rsidP="009A1FA5">
      <w:pPr>
        <w:pStyle w:val="ListParagraph"/>
        <w:ind w:left="450"/>
        <w:rPr>
          <w:sz w:val="22"/>
          <w:szCs w:val="22"/>
        </w:rPr>
      </w:pPr>
    </w:p>
    <w:p w:rsidR="00997494" w:rsidRDefault="00997494" w:rsidP="009A1FA5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“You never know when you might lose everything. So, you have to be prepared. Attaining ultimate wealth is a balancing act of sound financial practices coupled with the right mindset and a health body,” said Bruchett. “And remember, you can live the life you always dreamed if you combine financial fitness with physical and mental fitness.” </w:t>
      </w:r>
    </w:p>
    <w:p w:rsidR="00997494" w:rsidRDefault="00997494" w:rsidP="009A1FA5">
      <w:pPr>
        <w:pStyle w:val="ListParagraph"/>
        <w:ind w:left="450"/>
        <w:rPr>
          <w:sz w:val="22"/>
          <w:szCs w:val="22"/>
        </w:rPr>
      </w:pPr>
    </w:p>
    <w:p w:rsidR="00417DC8" w:rsidRPr="00C64D9A" w:rsidRDefault="0065483A" w:rsidP="00C64D9A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Bruchett is </w:t>
      </w:r>
      <w:r w:rsidRPr="00417DC8">
        <w:rPr>
          <w:color w:val="000000" w:themeColor="text1"/>
          <w:sz w:val="22"/>
          <w:szCs w:val="22"/>
        </w:rPr>
        <w:t>also</w:t>
      </w:r>
      <w:r>
        <w:rPr>
          <w:sz w:val="22"/>
          <w:szCs w:val="22"/>
        </w:rPr>
        <w:t xml:space="preserve"> a sought-after keynote speaker and seminar leader where she shares her financial formulas with students, entrepreneurs and consumers alike.</w:t>
      </w:r>
    </w:p>
    <w:p w:rsidR="00417DC8" w:rsidRDefault="00417DC8" w:rsidP="00DB5E79">
      <w:pPr>
        <w:pStyle w:val="ListParagraph"/>
        <w:ind w:left="450"/>
        <w:rPr>
          <w:sz w:val="22"/>
          <w:szCs w:val="22"/>
        </w:rPr>
      </w:pPr>
    </w:p>
    <w:p w:rsidR="006145CD" w:rsidRDefault="00223D6A" w:rsidP="00DB5E79">
      <w:pPr>
        <w:pStyle w:val="ListParagraph"/>
        <w:ind w:left="450"/>
        <w:rPr>
          <w:sz w:val="22"/>
          <w:szCs w:val="22"/>
        </w:rPr>
      </w:pPr>
      <w:r w:rsidRPr="006145CD">
        <w:rPr>
          <w:sz w:val="22"/>
          <w:szCs w:val="22"/>
        </w:rPr>
        <w:t xml:space="preserve">The C.A.S.H. Formula print edition and e-book is available </w:t>
      </w:r>
      <w:r w:rsidR="00DB5E79">
        <w:rPr>
          <w:sz w:val="22"/>
          <w:szCs w:val="22"/>
        </w:rPr>
        <w:t xml:space="preserve">at Amazon and Barnes </w:t>
      </w:r>
      <w:r w:rsidR="00060943">
        <w:rPr>
          <w:sz w:val="22"/>
          <w:szCs w:val="22"/>
        </w:rPr>
        <w:t xml:space="preserve">&amp; </w:t>
      </w:r>
      <w:r w:rsidR="00DB5E79">
        <w:rPr>
          <w:sz w:val="22"/>
          <w:szCs w:val="22"/>
        </w:rPr>
        <w:t xml:space="preserve">Noble. </w:t>
      </w:r>
    </w:p>
    <w:p w:rsidR="009C0EFA" w:rsidRDefault="009C0EFA" w:rsidP="009A1FA5">
      <w:pPr>
        <w:pStyle w:val="ListParagraph"/>
        <w:ind w:left="450"/>
        <w:rPr>
          <w:sz w:val="22"/>
          <w:szCs w:val="22"/>
        </w:rPr>
      </w:pPr>
    </w:p>
    <w:p w:rsidR="0034005D" w:rsidRDefault="00223D6A" w:rsidP="0034005D">
      <w:pPr>
        <w:pStyle w:val="ListParagraph"/>
        <w:ind w:left="450"/>
        <w:rPr>
          <w:sz w:val="22"/>
          <w:szCs w:val="22"/>
        </w:rPr>
      </w:pPr>
      <w:r w:rsidRPr="006145CD">
        <w:rPr>
          <w:sz w:val="22"/>
          <w:szCs w:val="22"/>
        </w:rPr>
        <w:t xml:space="preserve">For more information on the author </w:t>
      </w:r>
      <w:r w:rsidR="009C0EFA">
        <w:rPr>
          <w:sz w:val="22"/>
          <w:szCs w:val="22"/>
        </w:rPr>
        <w:t>her business, Bliss</w:t>
      </w:r>
      <w:r w:rsidR="006145CD">
        <w:rPr>
          <w:sz w:val="22"/>
          <w:szCs w:val="22"/>
        </w:rPr>
        <w:t xml:space="preserve">Finance, </w:t>
      </w:r>
      <w:r w:rsidRPr="006145CD">
        <w:rPr>
          <w:sz w:val="22"/>
          <w:szCs w:val="22"/>
        </w:rPr>
        <w:t xml:space="preserve">go to </w:t>
      </w:r>
      <w:r w:rsidR="00DB5E79">
        <w:rPr>
          <w:sz w:val="22"/>
          <w:szCs w:val="22"/>
        </w:rPr>
        <w:t>ww.</w:t>
      </w:r>
      <w:r w:rsidRPr="006145CD">
        <w:rPr>
          <w:sz w:val="22"/>
          <w:szCs w:val="22"/>
        </w:rPr>
        <w:t>blissfinance.com.</w:t>
      </w:r>
    </w:p>
    <w:p w:rsidR="00DB5E79" w:rsidRDefault="00DB5E79" w:rsidP="0034005D">
      <w:pPr>
        <w:pStyle w:val="ListParagraph"/>
        <w:ind w:left="450"/>
        <w:rPr>
          <w:sz w:val="22"/>
          <w:szCs w:val="22"/>
        </w:rPr>
      </w:pPr>
    </w:p>
    <w:p w:rsidR="00DB5E79" w:rsidRDefault="00DB5E79" w:rsidP="0034005D">
      <w:pPr>
        <w:pStyle w:val="ListParagraph"/>
        <w:ind w:left="450"/>
        <w:rPr>
          <w:sz w:val="22"/>
          <w:szCs w:val="22"/>
        </w:rPr>
      </w:pPr>
    </w:p>
    <w:p w:rsidR="0032294C" w:rsidRPr="00886940" w:rsidRDefault="00886940" w:rsidP="00886940">
      <w:pPr>
        <w:jc w:val="center"/>
      </w:pPr>
      <w:r>
        <w:t>###</w:t>
      </w:r>
    </w:p>
    <w:p w:rsidR="0032294C" w:rsidRDefault="0032294C" w:rsidP="0034005D">
      <w:pPr>
        <w:pStyle w:val="ListParagraph"/>
        <w:ind w:left="450"/>
        <w:rPr>
          <w:sz w:val="22"/>
          <w:szCs w:val="22"/>
        </w:rPr>
      </w:pPr>
    </w:p>
    <w:p w:rsidR="0032294C" w:rsidRDefault="0032294C" w:rsidP="0034005D">
      <w:pPr>
        <w:pStyle w:val="ListParagraph"/>
        <w:ind w:left="450"/>
        <w:rPr>
          <w:sz w:val="22"/>
          <w:szCs w:val="22"/>
        </w:rPr>
      </w:pPr>
    </w:p>
    <w:p w:rsidR="0032294C" w:rsidRDefault="0032294C" w:rsidP="0034005D">
      <w:pPr>
        <w:pStyle w:val="ListParagraph"/>
        <w:ind w:left="450"/>
        <w:rPr>
          <w:sz w:val="22"/>
          <w:szCs w:val="22"/>
        </w:rPr>
      </w:pPr>
    </w:p>
    <w:p w:rsidR="0032294C" w:rsidRDefault="0032294C" w:rsidP="0034005D">
      <w:pPr>
        <w:pStyle w:val="ListParagraph"/>
        <w:ind w:left="450"/>
        <w:rPr>
          <w:sz w:val="22"/>
          <w:szCs w:val="22"/>
        </w:rPr>
      </w:pPr>
    </w:p>
    <w:p w:rsidR="00BF40FF" w:rsidRDefault="00BF40FF" w:rsidP="0034005D">
      <w:pPr>
        <w:pStyle w:val="ListParagraph"/>
        <w:ind w:left="450"/>
        <w:rPr>
          <w:sz w:val="22"/>
          <w:szCs w:val="22"/>
        </w:rPr>
      </w:pPr>
    </w:p>
    <w:sectPr w:rsidR="00BF40FF" w:rsidSect="00EC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3078"/>
    <w:multiLevelType w:val="hybridMultilevel"/>
    <w:tmpl w:val="63AC30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D5853AA"/>
    <w:multiLevelType w:val="hybridMultilevel"/>
    <w:tmpl w:val="CC2C6A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A3"/>
    <w:rsid w:val="0005323E"/>
    <w:rsid w:val="00060943"/>
    <w:rsid w:val="00103011"/>
    <w:rsid w:val="001B2C69"/>
    <w:rsid w:val="001C3113"/>
    <w:rsid w:val="001F6D3B"/>
    <w:rsid w:val="00223D6A"/>
    <w:rsid w:val="00266284"/>
    <w:rsid w:val="0032294C"/>
    <w:rsid w:val="0034005D"/>
    <w:rsid w:val="003E6609"/>
    <w:rsid w:val="0040113F"/>
    <w:rsid w:val="00417DC8"/>
    <w:rsid w:val="004B589E"/>
    <w:rsid w:val="004E06EB"/>
    <w:rsid w:val="005B348A"/>
    <w:rsid w:val="006145CD"/>
    <w:rsid w:val="0065483A"/>
    <w:rsid w:val="007E7333"/>
    <w:rsid w:val="00815C96"/>
    <w:rsid w:val="00831FE6"/>
    <w:rsid w:val="00843A8F"/>
    <w:rsid w:val="00886940"/>
    <w:rsid w:val="008D2E82"/>
    <w:rsid w:val="00906B13"/>
    <w:rsid w:val="009663A3"/>
    <w:rsid w:val="009871E2"/>
    <w:rsid w:val="00997494"/>
    <w:rsid w:val="009A1FA5"/>
    <w:rsid w:val="009C0EFA"/>
    <w:rsid w:val="00B3008C"/>
    <w:rsid w:val="00B32796"/>
    <w:rsid w:val="00BD56FC"/>
    <w:rsid w:val="00BF40FF"/>
    <w:rsid w:val="00C26689"/>
    <w:rsid w:val="00C64D9A"/>
    <w:rsid w:val="00C8125B"/>
    <w:rsid w:val="00CD1983"/>
    <w:rsid w:val="00CE12C0"/>
    <w:rsid w:val="00DB5E79"/>
    <w:rsid w:val="00E413F5"/>
    <w:rsid w:val="00E93808"/>
    <w:rsid w:val="00EC3741"/>
    <w:rsid w:val="00F528CE"/>
    <w:rsid w:val="00F563A5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0576"/>
  <w15:docId w15:val="{C85A724A-530F-914D-B962-4D22025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A3"/>
    <w:pPr>
      <w:spacing w:after="0" w:line="240" w:lineRule="auto"/>
      <w:ind w:left="720"/>
      <w:contextualSpacing/>
    </w:pPr>
    <w:rPr>
      <w:rFonts w:ascii="Calibri" w:hAnsi="Calibri" w:cs="Calibri"/>
      <w:bCs/>
      <w:color w:val="262626"/>
      <w:sz w:val="28"/>
      <w:szCs w:val="42"/>
    </w:rPr>
  </w:style>
  <w:style w:type="paragraph" w:styleId="NoSpacing">
    <w:name w:val="No Spacing"/>
    <w:uiPriority w:val="1"/>
    <w:qFormat/>
    <w:rsid w:val="00966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7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1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B8E3-BAC5-5645-A543-1DEF33A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Dwyer</dc:creator>
  <cp:lastModifiedBy>Texas Mailings</cp:lastModifiedBy>
  <cp:revision>2</cp:revision>
  <dcterms:created xsi:type="dcterms:W3CDTF">2018-11-28T16:39:00Z</dcterms:created>
  <dcterms:modified xsi:type="dcterms:W3CDTF">2018-11-28T16:39:00Z</dcterms:modified>
</cp:coreProperties>
</file>